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3" w:rsidRPr="00645A64" w:rsidRDefault="00101D13" w:rsidP="00101D13">
      <w:pPr>
        <w:spacing w:line="240" w:lineRule="auto"/>
        <w:ind w:left="720"/>
        <w:rPr>
          <w:rFonts w:ascii="Times New Roman" w:hAnsi="Times New Roman" w:cs="Times New Roman"/>
        </w:rPr>
      </w:pPr>
      <w:r w:rsidRPr="00645A64">
        <w:rPr>
          <w:rFonts w:ascii="Times New Roman" w:hAnsi="Times New Roman" w:cs="Times New Roman"/>
        </w:rPr>
        <w:t>СОВЕТЫ И РЕКОМЕНДАЦИИ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Дайте ребенку время для размышления и рефлексии.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Избегайте сравнивать детей друг с другом.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Дайте ребенку возможность находить решения без боязни ошибиться. Помогите ему ценить, прежде </w:t>
      </w:r>
      <w:proofErr w:type="gramStart"/>
      <w:r w:rsidRPr="00645A64">
        <w:rPr>
          <w:rFonts w:ascii="Times New Roman" w:hAnsi="Times New Roman" w:cs="Times New Roman"/>
        </w:rPr>
        <w:t>всего</w:t>
      </w:r>
      <w:proofErr w:type="gramEnd"/>
      <w:r w:rsidRPr="00645A64">
        <w:rPr>
          <w:rFonts w:ascii="Times New Roman" w:hAnsi="Times New Roman" w:cs="Times New Roman"/>
        </w:rPr>
        <w:t xml:space="preserve"> собственные оригинальные мысли и учиться на своих ошибках.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Поощряйте хорошую организацию работы и правильное распределение времени.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Поощряйте инициативу. Пусть ваш ребенок делает собственные игрушки, игры и модели из любых имеющихся материалов.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</w:rPr>
      </w:pP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101D13" w:rsidRPr="00645A64" w:rsidRDefault="00101D13" w:rsidP="00101D13">
      <w:pPr>
        <w:spacing w:line="240" w:lineRule="auto"/>
        <w:rPr>
          <w:rFonts w:ascii="Times New Roman" w:hAnsi="Times New Roman" w:cs="Times New Roman"/>
          <w:lang w:val="uk-UA"/>
        </w:rPr>
      </w:pPr>
      <w:r w:rsidRPr="00645A64">
        <w:rPr>
          <w:rFonts w:ascii="Times New Roman" w:hAnsi="Times New Roman" w:cs="Times New Roman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Не ждите, что ребенок будет проявлять свою одаренность всегда и во всем.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Будьте осторожны, поправляя ребенка. Излишняя критика может заглушить творческую энергию и чувство собственной значимости.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Находите время для общения всей семьей. Помогайте ребенку в его самовыражении.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Будьте честными! Все дети весьма чувствительны ко лжи, а к одаренным детям это относится в большей степени.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>Адекватно оценивайте уровень развития ребенка!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>Избегайте длинных объяснений или бесед!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Старайтесь вовремя уловить изменения в ребенке! Они могут выражаться в неординарных вопросах или в поведении и являются признаком одаренности.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r w:rsidRPr="00645A64">
        <w:rPr>
          <w:rFonts w:ascii="Times New Roman" w:hAnsi="Times New Roman" w:cs="Times New Roman"/>
        </w:rPr>
        <w:t xml:space="preserve"> Уважайте в ребенке индивидуальность! Не стремитесь проецировать на него собственные интересы и увлечения.</w:t>
      </w:r>
      <w:r w:rsidRPr="00645A64">
        <w:rPr>
          <w:rFonts w:ascii="Times New Roman" w:hAnsi="Times New Roman" w:cs="Times New Roman"/>
        </w:rPr>
        <w:br/>
      </w:r>
      <w:r w:rsidRPr="00645A64">
        <w:rPr>
          <w:rFonts w:ascii="Times New Roman" w:eastAsia="MS Mincho" w:hAnsi="MS Mincho" w:cs="Times New Roman"/>
        </w:rPr>
        <w:t>✓</w:t>
      </w:r>
      <w:proofErr w:type="gramStart"/>
      <w:r w:rsidRPr="00645A64">
        <w:rPr>
          <w:rFonts w:ascii="Times New Roman" w:hAnsi="Times New Roman" w:cs="Times New Roman"/>
        </w:rPr>
        <w:t>Развивайте в своих детях следующие качества:</w:t>
      </w:r>
      <w:r w:rsidRPr="00645A64">
        <w:rPr>
          <w:rFonts w:ascii="Times New Roman" w:hAnsi="Times New Roman" w:cs="Times New Roman"/>
        </w:rPr>
        <w:br/>
        <w:t xml:space="preserve">● уверенность, базирующуюся на собственном сознании </w:t>
      </w:r>
      <w:proofErr w:type="spellStart"/>
      <w:r w:rsidRPr="00645A64">
        <w:rPr>
          <w:rFonts w:ascii="Times New Roman" w:hAnsi="Times New Roman" w:cs="Times New Roman"/>
        </w:rPr>
        <w:t>самоценности</w:t>
      </w:r>
      <w:proofErr w:type="spellEnd"/>
      <w:r w:rsidRPr="00645A64">
        <w:rPr>
          <w:rFonts w:ascii="Times New Roman" w:hAnsi="Times New Roman" w:cs="Times New Roman"/>
        </w:rPr>
        <w:t>;</w:t>
      </w:r>
      <w:r w:rsidRPr="00645A64">
        <w:rPr>
          <w:rFonts w:ascii="Times New Roman" w:hAnsi="Times New Roman" w:cs="Times New Roman"/>
        </w:rPr>
        <w:br/>
        <w:t>● понимание достоинств и недостатков в себе самом и в окружающих;</w:t>
      </w:r>
      <w:r w:rsidRPr="00645A64">
        <w:rPr>
          <w:rFonts w:ascii="Times New Roman" w:hAnsi="Times New Roman" w:cs="Times New Roman"/>
        </w:rPr>
        <w:br/>
        <w:t>● уважение к доброте, честности, дружелюбию, сопереживанию, терпению, к душевному мужеству;</w:t>
      </w:r>
      <w:r w:rsidRPr="00645A64">
        <w:rPr>
          <w:rFonts w:ascii="Times New Roman" w:hAnsi="Times New Roman" w:cs="Times New Roman"/>
        </w:rPr>
        <w:br/>
        <w:t>● привычку опираться на собственные силы и готовность нести ответственность за свои поступки;</w:t>
      </w:r>
      <w:r w:rsidRPr="00645A64">
        <w:rPr>
          <w:rFonts w:ascii="Times New Roman" w:hAnsi="Times New Roman" w:cs="Times New Roman"/>
        </w:rPr>
        <w:br/>
        <w:t>● умение помогать находить общий язык и радость в общении с людьми всех возрастов.</w:t>
      </w:r>
      <w:proofErr w:type="gramEnd"/>
    </w:p>
    <w:p w:rsidR="008E65F6" w:rsidRPr="00101D13" w:rsidRDefault="008E65F6">
      <w:pPr>
        <w:rPr>
          <w:lang w:val="uk-UA"/>
        </w:rPr>
      </w:pPr>
    </w:p>
    <w:sectPr w:rsidR="008E65F6" w:rsidRPr="00101D13" w:rsidSect="008E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1D13"/>
    <w:rsid w:val="00101D13"/>
    <w:rsid w:val="006D6AFA"/>
    <w:rsid w:val="008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2004-01-05T00:59:00Z</dcterms:created>
  <dcterms:modified xsi:type="dcterms:W3CDTF">2004-01-05T01:12:00Z</dcterms:modified>
</cp:coreProperties>
</file>